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53.jpeg" ContentType="image/jpeg"/>
  <Override PartName="/word/media/image1.jpeg" ContentType="image/jpeg"/>
  <Override PartName="/word/media/image54.jpeg" ContentType="image/jpeg"/>
  <Override PartName="/word/media/image2.jpeg" ContentType="image/jpeg"/>
  <Override PartName="/word/media/image55.jpeg" ContentType="image/jpeg"/>
  <Override PartName="/word/media/image3.jpeg" ContentType="image/jpeg"/>
  <Override PartName="/word/media/image56.jpeg" ContentType="image/jpeg"/>
  <Override PartName="/word/media/image4.jpeg" ContentType="image/jpeg"/>
  <Override PartName="/word/media/image5.jpeg" ContentType="image/jpeg"/>
  <Override PartName="/word/media/image57.jpeg" ContentType="image/jpeg"/>
  <Override PartName="/word/media/image6.jpeg" ContentType="image/jpeg"/>
  <Override PartName="/word/media/image58.jpeg" ContentType="image/jpeg"/>
  <Override PartName="/word/media/image7.jpeg" ContentType="image/jpeg"/>
  <Override PartName="/word/media/image59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media/image52.jpeg" ContentType="image/jpeg"/>
  <Override PartName="/word/media/image6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What Are You Doing New Years Eve?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(Frank Loesser, 1947)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What Are You Doing New Years Ev</w:t>
        </w:r>
      </w:hyperlink>
      <w:hyperlink r:id="rId3" w:tgtFrame="_blank">
        <w:r>
          <w:rPr>
            <w:rStyle w:val="InternetLink"/>
            <w:rFonts w:ascii="Arial" w:hAnsi="Arial"/>
            <w:b/>
            <w:bCs/>
          </w:rPr>
          <w:t>e?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Ella Fitzgerald </w:t>
      </w:r>
      <w:r>
        <w:rPr>
          <w:rFonts w:ascii="Arial" w:hAnsi="Arial"/>
          <w:b/>
          <w:bCs/>
        </w:rPr>
        <w:t xml:space="preserve">(1960) – </w:t>
      </w:r>
      <w:r>
        <w:rPr>
          <w:rFonts w:ascii="Arial" w:hAnsi="Arial"/>
          <w:b/>
          <w:bCs/>
          <w:color w:val="C9211E"/>
          <w:shd w:fill="FFFF00" w:val="clear"/>
        </w:rPr>
        <w:t>GCEA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79"/>
        <w:gridCol w:w="1066"/>
        <w:gridCol w:w="1067"/>
      </w:tblGrid>
      <w:tr>
        <w:trPr/>
        <w:tc>
          <w:tcPr>
            <w:tcW w:w="8379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C  D7  Fm  G7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C         Dm7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Em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-C              Bb7        C7 </w:t>
            </w:r>
            <w:r>
              <w:rPr>
                <w:rFonts w:ascii="Arial" w:hAnsi="Arial"/>
                <w:sz w:val="26"/>
                <w:szCs w:val="26"/>
                <w:u w:val="none"/>
              </w:rPr>
              <w:t>- A7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When the bells all ring,              and the horns all blow,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D7sus4       D7 – Em7  D                 G7      Em7 | B  G7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And the couples we know          _ are fondly kissing.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Dm7 – C             D7                   Dm7    | Dm7 - G7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Will I be with you,        or will I be among the missing?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 Bb7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Maybe it's much too early in the game,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F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Ah, but I thought I'd ask you just the same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D7               G7              C  Dm7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What are you doing New Year's, New Year's Eve.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        Bb7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  <w:u w:val="none"/>
              </w:rPr>
              <w:t>Wonder whose arms will hold you good and tight,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F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When it's exactly twelve o'clock that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D7                G7  Dm7    C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Welcoming in the New Year’</w:t>
            </w:r>
            <w:r>
              <w:rPr>
                <w:rFonts w:ascii="Arial" w:hAnsi="Arial"/>
                <w:sz w:val="26"/>
                <w:szCs w:val="26"/>
                <w:u w:val="none"/>
              </w:rPr>
              <w:t>s, New Year's Eve.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Em                          A7       F7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Maybe I'm crazy to sup-pose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Em                     F#m7       F7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I'd ever be the one you chose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Em                                    A7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D7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__ Out of a thousand invi-tations </w:t>
            </w:r>
            <w:r>
              <w:rPr>
                <w:rFonts w:ascii="Arial" w:hAnsi="Arial"/>
                <w:sz w:val="26"/>
                <w:szCs w:val="26"/>
                <w:u w:val="none"/>
              </w:rPr>
              <w:t>you’</w:t>
            </w:r>
            <w:r>
              <w:rPr>
                <w:rFonts w:ascii="Arial" w:hAnsi="Arial"/>
                <w:sz w:val="26"/>
                <w:szCs w:val="26"/>
                <w:u w:val="none"/>
              </w:rPr>
              <w:t>ll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re-ceive.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Bb7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sz w:val="26"/>
                <w:szCs w:val="26"/>
                <w:u w:val="none"/>
              </w:rPr>
              <w:t>h, but in case I stand one little chance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       F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Here comes the jackpot question in ad-vance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What are you doing New Year's,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│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G7    Dm7   C  F#m7  Fm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 xml:space="preserve">1.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New Year's Eve.   </w:t>
            </w:r>
            <w:r>
              <w:rPr>
                <w:rFonts w:ascii="Arial" w:hAnsi="Arial"/>
                <w:sz w:val="26"/>
                <w:szCs w:val="26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Repeat from 1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 Verse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│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G7    Dm7   C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2. </w:t>
            </w:r>
            <w:r>
              <w:rPr>
                <w:rFonts w:eastAsia="NSimSun" w:cs="Lucida Sans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New Year's Eve.</w:t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4" name="Image1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64" descr="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4" descr="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6" name="Image13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05840"/>
                  <wp:effectExtent l="0" t="0" r="0" b="0"/>
                  <wp:wrapTopAndBottom/>
                  <wp:docPr id="9" name="Image16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6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10" name="Image14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13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13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14" name="Image10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br w:type="page"/>
      </w:r>
      <w:r>
        <w:rPr>
          <w:rFonts w:ascii="Arial" w:hAnsi="Arial"/>
          <w:b/>
          <w:bCs/>
          <w:sz w:val="32"/>
          <w:szCs w:val="32"/>
        </w:rPr>
        <w:t xml:space="preserve">What Are You Doing New Years Eve?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(Frank Loesser, 1947)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19" w:tgtFrame="_blank">
        <w:r>
          <w:rPr>
            <w:rStyle w:val="InternetLink"/>
            <w:rFonts w:ascii="Arial" w:hAnsi="Arial"/>
            <w:b/>
            <w:bCs/>
          </w:rPr>
          <w:t>What Are You Doing New Years Ev</w:t>
        </w:r>
      </w:hyperlink>
      <w:hyperlink r:id="rId20" w:tgtFrame="_blank">
        <w:r>
          <w:rPr>
            <w:rStyle w:val="InternetLink"/>
            <w:rFonts w:ascii="Arial" w:hAnsi="Arial"/>
            <w:b/>
            <w:bCs/>
          </w:rPr>
          <w:t>e?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Ella Fitzgerald </w:t>
      </w:r>
      <w:r>
        <w:rPr>
          <w:rFonts w:ascii="Arial" w:hAnsi="Arial"/>
          <w:b/>
          <w:bCs/>
        </w:rPr>
        <w:t xml:space="preserve">(1960) – </w:t>
      </w:r>
      <w:r>
        <w:rPr>
          <w:rFonts w:ascii="Arial" w:hAnsi="Arial"/>
          <w:b/>
          <w:bCs/>
          <w:color w:val="C9211E"/>
          <w:shd w:fill="FFFF00" w:val="clear"/>
        </w:rPr>
        <w:t>DGBE</w:t>
      </w:r>
    </w:p>
    <w:p>
      <w:pPr>
        <w:pStyle w:val="Lyrics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79"/>
        <w:gridCol w:w="1066"/>
        <w:gridCol w:w="1067"/>
      </w:tblGrid>
      <w:tr>
        <w:trPr/>
        <w:tc>
          <w:tcPr>
            <w:tcW w:w="8379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C  D7  Fm  G7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C         Dm7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Em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-C              Bb7        C7 </w:t>
            </w:r>
            <w:r>
              <w:rPr>
                <w:rFonts w:ascii="Arial" w:hAnsi="Arial"/>
                <w:sz w:val="26"/>
                <w:szCs w:val="26"/>
                <w:u w:val="none"/>
              </w:rPr>
              <w:t>- A7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When the bells all ring,              and the horns all blow,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D7sus4       D7 – Em7  D                 G7      Em7 | B  G7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And the couples we know          _ are fondly kissing.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Dm7 – C             D7                   Dm7    | Dm7 - G7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Will I be with you,        or will I be among the missing?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 Bb7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Maybe it's much too early in the game,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F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Ah, but I thought I'd ask you just the same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D7               G7              C  Dm7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What are you doing New Year's, New Year's Eve.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        Bb7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  <w:u w:val="none"/>
              </w:rPr>
              <w:t>Wonder whose arms will hold you good and tight,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F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When it's exactly twelve o'clock that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D7                G7  Dm7    C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Welcoming in the New Year’</w:t>
            </w:r>
            <w:r>
              <w:rPr>
                <w:rFonts w:ascii="Arial" w:hAnsi="Arial"/>
                <w:sz w:val="26"/>
                <w:szCs w:val="26"/>
                <w:u w:val="none"/>
              </w:rPr>
              <w:t>s, New Year's Eve.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Em                          A7       F7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Maybe I'm crazy to sup-pose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Em                     F#m7       F7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I'd ever be the one you chose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Em                                    A7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D7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__ Out of a thousand invi-tations </w:t>
            </w:r>
            <w:r>
              <w:rPr>
                <w:rFonts w:ascii="Arial" w:hAnsi="Arial"/>
                <w:sz w:val="26"/>
                <w:szCs w:val="26"/>
                <w:u w:val="none"/>
              </w:rPr>
              <w:t>you’</w:t>
            </w:r>
            <w:r>
              <w:rPr>
                <w:rFonts w:ascii="Arial" w:hAnsi="Arial"/>
                <w:sz w:val="26"/>
                <w:szCs w:val="26"/>
                <w:u w:val="none"/>
              </w:rPr>
              <w:t>ll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re-ceive.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Bb7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sz w:val="26"/>
                <w:szCs w:val="26"/>
                <w:u w:val="none"/>
              </w:rPr>
              <w:t>h, but in case I stand one little chance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       F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Here comes the jackpot question in ad-vance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What are you doing New Year's,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│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G7    Dm7   C  F#m7  Fm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 xml:space="preserve">1.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New Year's Eve.   </w:t>
            </w:r>
            <w:r>
              <w:rPr>
                <w:rFonts w:ascii="Arial" w:hAnsi="Arial"/>
                <w:sz w:val="26"/>
                <w:szCs w:val="26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Repeat from 1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 Verse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│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G7    Dm7   C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2. </w:t>
            </w:r>
            <w:r>
              <w:rPr>
                <w:rFonts w:eastAsia="NSimSun" w:cs="Lucida Sans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New Year's Eve.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18" name="Image14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0" name="Image1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1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22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3" name="Image16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6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4" name="Image14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1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6" name="Image13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7" name="Image1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8" name="Image10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jc w:val="left"/>
        <w:rPr>
          <w:rFonts w:ascii="Liberation Mono" w:hAnsi="Liberation Mono"/>
          <w:sz w:val="4"/>
          <w:szCs w:val="4"/>
        </w:rPr>
      </w:pPr>
      <w:r>
        <w:rPr>
          <w:rFonts w:ascii="Liberation Mono" w:hAnsi="Liberation Mono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What Are You Doing New Years Eve? </w:t>
      </w:r>
      <w:r>
        <w:rPr>
          <w:rFonts w:ascii="Arial" w:hAnsi="Arial"/>
          <w:b/>
          <w:bCs/>
          <w:sz w:val="32"/>
          <w:szCs w:val="32"/>
        </w:rPr>
        <w:t>(F)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(Frank Loesser, 1947)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5" w:tgtFrame="_blank">
        <w:r>
          <w:rPr>
            <w:rStyle w:val="InternetLink"/>
            <w:rFonts w:ascii="Arial" w:hAnsi="Arial"/>
            <w:b/>
            <w:bCs/>
          </w:rPr>
          <w:t>What Are You Doing New Years Ev</w:t>
        </w:r>
      </w:hyperlink>
      <w:hyperlink r:id="rId36" w:tgtFrame="_blank">
        <w:r>
          <w:rPr>
            <w:rStyle w:val="InternetLink"/>
            <w:rFonts w:ascii="Arial" w:hAnsi="Arial"/>
            <w:b/>
            <w:bCs/>
          </w:rPr>
          <w:t>e?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Ella Fitzgerald </w:t>
      </w:r>
      <w:r>
        <w:rPr>
          <w:rFonts w:ascii="Arial" w:hAnsi="Arial"/>
          <w:b/>
          <w:bCs/>
        </w:rPr>
        <w:t xml:space="preserve">(1960) – </w:t>
      </w:r>
      <w:r>
        <w:rPr>
          <w:rFonts w:ascii="Arial" w:hAnsi="Arial"/>
          <w:b/>
          <w:bCs/>
          <w:color w:val="C9211E"/>
          <w:shd w:fill="FFFF00" w:val="clear"/>
        </w:rPr>
        <w:t>GCEA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  <w:u w:val="none"/>
        </w:rPr>
      </w:pPr>
      <w:r>
        <w:rPr>
          <w:rFonts w:ascii="Arial" w:hAnsi="Arial"/>
          <w:b w:val="false"/>
          <w:bCs w:val="false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79"/>
        <w:gridCol w:w="1066"/>
        <w:gridCol w:w="1067"/>
      </w:tblGrid>
      <w:tr>
        <w:trPr/>
        <w:tc>
          <w:tcPr>
            <w:tcW w:w="8379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F  G7  Bbm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F         Gm7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Am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-F              Eb7        F7 </w:t>
            </w:r>
            <w:r>
              <w:rPr>
                <w:rFonts w:ascii="Arial" w:hAnsi="Arial"/>
                <w:sz w:val="26"/>
                <w:szCs w:val="26"/>
                <w:u w:val="none"/>
              </w:rPr>
              <w:t>- D7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When the bells all ring,              and the horns all blow,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G7sus4       G7 – Am7  G                 C7      Am7 | E  C7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And the couples we know          _ are fondly kissing.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Gm7 – F             G7                   Gm7    | Gm7 - C7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Will I be with you,        or will I be among the missing?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 Eb7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Maybe it's much too early in the game,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Bb                     Bbm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Ah, but I thought I'd ask you just the same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 G7              C7              F  Gm7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What are you doing New Year's, New Year's Eve.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        Eb7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  <w:u w:val="none"/>
              </w:rPr>
              <w:t>Wonder whose arms will hold you good and tight,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Bb                         Bbm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When it's exactly twelve o'clock that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G7                C7  Gm7    F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Welcoming in the New Year’</w:t>
            </w:r>
            <w:r>
              <w:rPr>
                <w:rFonts w:ascii="Arial" w:hAnsi="Arial"/>
                <w:sz w:val="26"/>
                <w:szCs w:val="26"/>
                <w:u w:val="none"/>
              </w:rPr>
              <w:t>s, New Year's Eve.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Am                          D7       Bb7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Maybe I'm crazy to sup-pose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Am                      Bm7       Bb7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I'd ever be the one you chose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Am                                    D7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G7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__ Out of a thousand invi-tations </w:t>
            </w:r>
            <w:r>
              <w:rPr>
                <w:rFonts w:ascii="Arial" w:hAnsi="Arial"/>
                <w:sz w:val="26"/>
                <w:szCs w:val="26"/>
                <w:u w:val="none"/>
              </w:rPr>
              <w:t>you’</w:t>
            </w:r>
            <w:r>
              <w:rPr>
                <w:rFonts w:ascii="Arial" w:hAnsi="Arial"/>
                <w:sz w:val="26"/>
                <w:szCs w:val="26"/>
                <w:u w:val="none"/>
              </w:rPr>
              <w:t>ll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re-ceive.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Eb7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sz w:val="26"/>
                <w:szCs w:val="26"/>
                <w:u w:val="none"/>
              </w:rPr>
              <w:t>h, but in case I stand one little chance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       Bb                  Bbm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Here comes the jackpot question in ad-vance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What are you doing New Year's,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│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C7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Gm7   F  Bm7  Bbm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 xml:space="preserve">1.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New Year's Eve.   </w:t>
            </w:r>
            <w:r>
              <w:rPr>
                <w:rFonts w:ascii="Arial" w:hAnsi="Arial"/>
                <w:sz w:val="26"/>
                <w:szCs w:val="26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Repeat from 1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 Verse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│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C7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Gm7   F  Bb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2. </w:t>
            </w:r>
            <w:r>
              <w:rPr>
                <w:rFonts w:eastAsia="NSimSun" w:cs="Lucida Sans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New Year's Eve.</w:t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3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2" name="Image1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7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7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37" name="Image16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6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9" name="Image13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3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40" name="Image13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4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What Are You Doing New Years Eve? </w:t>
      </w:r>
      <w:r>
        <w:rPr>
          <w:rFonts w:ascii="Arial" w:hAnsi="Arial"/>
          <w:b/>
          <w:bCs/>
          <w:sz w:val="32"/>
          <w:szCs w:val="32"/>
        </w:rPr>
        <w:t>(F)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(Frank Loesser, 1947)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46" w:tgtFrame="_blank">
        <w:r>
          <w:rPr>
            <w:rStyle w:val="InternetLink"/>
            <w:rFonts w:ascii="Arial" w:hAnsi="Arial"/>
            <w:b/>
            <w:bCs/>
          </w:rPr>
          <w:t>What Are You Doing New Years Ev</w:t>
        </w:r>
      </w:hyperlink>
      <w:hyperlink r:id="rId47" w:tgtFrame="_blank">
        <w:r>
          <w:rPr>
            <w:rStyle w:val="InternetLink"/>
            <w:rFonts w:ascii="Arial" w:hAnsi="Arial"/>
            <w:b/>
            <w:bCs/>
          </w:rPr>
          <w:t>e?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Ella Fitzgerald </w:t>
      </w:r>
      <w:r>
        <w:rPr>
          <w:rFonts w:ascii="Arial" w:hAnsi="Arial"/>
          <w:b/>
          <w:bCs/>
        </w:rPr>
        <w:t xml:space="preserve">(1960) – </w:t>
      </w:r>
      <w:r>
        <w:rPr>
          <w:rFonts w:ascii="Arial" w:hAnsi="Arial"/>
          <w:b/>
          <w:bCs/>
          <w:color w:val="C9211E"/>
          <w:shd w:fill="FFFF00" w:val="clear"/>
        </w:rPr>
        <w:t>DGBE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  <w:u w:val="none"/>
        </w:rPr>
      </w:pPr>
      <w:r>
        <w:rPr>
          <w:rFonts w:ascii="Arial" w:hAnsi="Arial"/>
          <w:b w:val="false"/>
          <w:bCs w:val="false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79"/>
        <w:gridCol w:w="1066"/>
        <w:gridCol w:w="1067"/>
      </w:tblGrid>
      <w:tr>
        <w:trPr/>
        <w:tc>
          <w:tcPr>
            <w:tcW w:w="8379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F  G7  Bbm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F         Gm7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Am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-F              Eb7        F7 </w:t>
            </w:r>
            <w:r>
              <w:rPr>
                <w:rFonts w:ascii="Arial" w:hAnsi="Arial"/>
                <w:sz w:val="26"/>
                <w:szCs w:val="26"/>
                <w:u w:val="none"/>
              </w:rPr>
              <w:t>- D7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When the bells all ring,              and the horns all blow,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G7sus4       G7 – Am7  G                 C7      Am7 | E  C7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And the couples we know          _ are fondly kissing.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Gm7 – F             G7                   Gm7    | Gm7 - C7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Will I be with you,        or will I be among the missing?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 Eb7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Maybe it's much too early in the game,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Bb                     Bbm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Ah, but I thought I'd ask you just the same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 G7              C7              F  Gm7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What are you doing New Year's, New Year's Eve.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        Eb7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  <w:u w:val="none"/>
              </w:rPr>
              <w:t>Wonder whose arms will hold you good and tight,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Bb                         Bbm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When it's exactly twelve o'clock that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G7                C7  Gm7    F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Welcoming in the New Year’</w:t>
            </w:r>
            <w:r>
              <w:rPr>
                <w:rFonts w:ascii="Arial" w:hAnsi="Arial"/>
                <w:sz w:val="26"/>
                <w:szCs w:val="26"/>
                <w:u w:val="none"/>
              </w:rPr>
              <w:t>s, New Year's Eve.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Am                          D7       Bb7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Maybe I'm crazy to sup-pose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Am                      Bm7       Bb7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I'd ever be the one you chose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Am                                    D7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G7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__ Out of a thousand invi-tations </w:t>
            </w:r>
            <w:r>
              <w:rPr>
                <w:rFonts w:ascii="Arial" w:hAnsi="Arial"/>
                <w:sz w:val="26"/>
                <w:szCs w:val="26"/>
                <w:u w:val="none"/>
              </w:rPr>
              <w:t>you’</w:t>
            </w:r>
            <w:r>
              <w:rPr>
                <w:rFonts w:ascii="Arial" w:hAnsi="Arial"/>
                <w:sz w:val="26"/>
                <w:szCs w:val="26"/>
                <w:u w:val="none"/>
              </w:rPr>
              <w:t>ll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re-ceive.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Eb7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sz w:val="26"/>
                <w:szCs w:val="26"/>
                <w:u w:val="none"/>
              </w:rPr>
              <w:t>h, but in case I stand one little chance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       Bb                  Bbm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Here comes the jackpot question in ad-vance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What are you doing New Year's,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│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C7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Gm7   F  Bm7  Bbm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 xml:space="preserve">1.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New Year's Eve.   </w:t>
            </w:r>
            <w:r>
              <w:rPr>
                <w:rFonts w:ascii="Arial" w:hAnsi="Arial"/>
                <w:sz w:val="26"/>
                <w:szCs w:val="26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Repeat from 1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 Verse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│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C7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Gm7   F  Bb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2. </w:t>
            </w:r>
            <w:r>
              <w:rPr>
                <w:rFonts w:eastAsia="NSimSun" w:cs="Lucida Sans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New Year's Eve.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3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4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5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96950"/>
                  <wp:effectExtent l="0" t="0" r="0" b="0"/>
                  <wp:wrapTopAndBottom/>
                  <wp:docPr id="46" name="Image14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4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7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8" name="Image7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7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9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0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51" name="Image14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4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2" name="Image1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53" name="Image1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4" name="Image1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5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6" name="Image14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4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What Are You Doing New Years Eve?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(Frank Loesser, 1947)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57" w:tgtFrame="_blank">
        <w:r>
          <w:rPr>
            <w:rStyle w:val="InternetLink"/>
            <w:rFonts w:ascii="Arial" w:hAnsi="Arial"/>
            <w:b/>
            <w:bCs/>
          </w:rPr>
          <w:t>What Are You Doing New Years Ev</w:t>
        </w:r>
      </w:hyperlink>
      <w:hyperlink r:id="rId58" w:tgtFrame="_blank">
        <w:r>
          <w:rPr>
            <w:rStyle w:val="InternetLink"/>
            <w:rFonts w:ascii="Arial" w:hAnsi="Arial"/>
            <w:b/>
            <w:bCs/>
          </w:rPr>
          <w:t>e?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Ella Fitzgerald </w:t>
      </w:r>
      <w:r>
        <w:rPr>
          <w:rFonts w:ascii="Arial" w:hAnsi="Arial"/>
          <w:b/>
          <w:bCs/>
        </w:rPr>
        <w:t xml:space="preserve">(1960) – </w:t>
      </w:r>
      <w:r>
        <w:rPr>
          <w:rFonts w:ascii="Arial" w:hAnsi="Arial"/>
          <w:b/>
          <w:bCs/>
          <w:color w:val="C9211E"/>
          <w:shd w:fill="FFFF00" w:val="clear"/>
        </w:rPr>
        <w:t>GCEA</w:t>
      </w:r>
    </w:p>
    <w:p>
      <w:pPr>
        <w:pStyle w:val="Lyrics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79"/>
        <w:gridCol w:w="1066"/>
        <w:gridCol w:w="1067"/>
      </w:tblGrid>
      <w:tr>
        <w:trPr/>
        <w:tc>
          <w:tcPr>
            <w:tcW w:w="8379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G  A7  Cm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auto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auto" w:val="clear"/>
              </w:rPr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G         Am7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Bm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-G              F7        G7 </w:t>
            </w:r>
            <w:r>
              <w:rPr>
                <w:rFonts w:ascii="Arial" w:hAnsi="Arial"/>
                <w:sz w:val="26"/>
                <w:szCs w:val="26"/>
                <w:u w:val="none"/>
              </w:rPr>
              <w:t>- E7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When the bells all ring,              and the horns all blow,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A7sus4       A7 – Bm7  A                 D7      Bm7 | F#  D7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And the couples we know          _ are fondly kissing.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Am7 – G             A7                   Am7    | Am7 - D7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Will I be with you,        or will I be among the missing?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Maybe it's much too early in the game,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 C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Ah, but I thought I'd ask you just the same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 A7               D7              G  Am7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What are you doing New Year's, New Year's Eve.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       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  <w:u w:val="none"/>
              </w:rPr>
              <w:t>Wonder whose arms will hold you good and tight,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C    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When it's exactly twelve o'clock that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A7                D7  Am7    G   F#7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Welcoming in the New Year’</w:t>
            </w:r>
            <w:r>
              <w:rPr>
                <w:rFonts w:ascii="Arial" w:hAnsi="Arial"/>
                <w:sz w:val="26"/>
                <w:szCs w:val="26"/>
                <w:u w:val="none"/>
              </w:rPr>
              <w:t>s, New Year's Eve.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Bm                          E7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Maybe I'm crazy to sup-pose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Bm                     C#m7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I'd ever be the one you chose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Bm                                    E7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A7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__ Out of a thousand invi-tations </w:t>
            </w:r>
            <w:r>
              <w:rPr>
                <w:rFonts w:ascii="Arial" w:hAnsi="Arial"/>
                <w:sz w:val="26"/>
                <w:szCs w:val="26"/>
                <w:u w:val="none"/>
              </w:rPr>
              <w:t>you’</w:t>
            </w:r>
            <w:r>
              <w:rPr>
                <w:rFonts w:ascii="Arial" w:hAnsi="Arial"/>
                <w:sz w:val="26"/>
                <w:szCs w:val="26"/>
                <w:u w:val="none"/>
              </w:rPr>
              <w:t>ll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re-ceive.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sz w:val="26"/>
                <w:szCs w:val="26"/>
                <w:u w:val="none"/>
              </w:rPr>
              <w:t>h, but in case I stand one little chance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        C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Here comes the jackpot question in ad-vance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What are you doing New Year's,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│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D7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Am7   G  C#m7  Cm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 xml:space="preserve">1.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New Year's Eve.   </w:t>
            </w:r>
            <w:r>
              <w:rPr>
                <w:rFonts w:ascii="Arial" w:hAnsi="Arial"/>
                <w:sz w:val="26"/>
                <w:szCs w:val="26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Repeat from 1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 Verse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│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D7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Am7   G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2. </w:t>
            </w:r>
            <w:r>
              <w:rPr>
                <w:rFonts w:eastAsia="NSimSun" w:cs="Lucida Sans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New Year's Eve.</w:t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7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8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9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60" name="Image1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61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2" name="Image1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3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4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65" name="Image16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16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66" name="Image14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4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7" name="Image1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1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8" name="Image13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13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69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70" name="Image10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10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br w:type="page"/>
      </w:r>
      <w:r>
        <w:rPr>
          <w:rFonts w:ascii="Arial" w:hAnsi="Arial"/>
          <w:b/>
          <w:bCs/>
          <w:sz w:val="32"/>
          <w:szCs w:val="32"/>
        </w:rPr>
        <w:t xml:space="preserve">What Are You Doing New Years Eve?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(Frank Loesser, 1947)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66" w:tgtFrame="_blank">
        <w:r>
          <w:rPr>
            <w:rStyle w:val="InternetLink"/>
            <w:rFonts w:ascii="Arial" w:hAnsi="Arial"/>
            <w:b/>
            <w:bCs/>
          </w:rPr>
          <w:t>What Are You Doing New Years Ev</w:t>
        </w:r>
      </w:hyperlink>
      <w:hyperlink r:id="rId67" w:tgtFrame="_blank">
        <w:r>
          <w:rPr>
            <w:rStyle w:val="InternetLink"/>
            <w:rFonts w:ascii="Arial" w:hAnsi="Arial"/>
            <w:b/>
            <w:bCs/>
          </w:rPr>
          <w:t>e?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Ella Fitzgerald </w:t>
      </w:r>
      <w:r>
        <w:rPr>
          <w:rFonts w:ascii="Arial" w:hAnsi="Arial"/>
          <w:b/>
          <w:bCs/>
        </w:rPr>
        <w:t xml:space="preserve">(1960) – </w:t>
      </w:r>
      <w:r>
        <w:rPr>
          <w:rFonts w:ascii="Arial" w:hAnsi="Arial"/>
          <w:b/>
          <w:bCs/>
          <w:color w:val="C9211E"/>
          <w:shd w:fill="FFFF00" w:val="clear"/>
        </w:rPr>
        <w:t>DGBE</w:t>
      </w:r>
    </w:p>
    <w:p>
      <w:pPr>
        <w:pStyle w:val="Lyrics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79"/>
        <w:gridCol w:w="1066"/>
        <w:gridCol w:w="1067"/>
      </w:tblGrid>
      <w:tr>
        <w:trPr/>
        <w:tc>
          <w:tcPr>
            <w:tcW w:w="8379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G  A7  Cm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auto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auto" w:val="clear"/>
              </w:rPr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G         Am7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Bm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-G              F7        G7 </w:t>
            </w:r>
            <w:r>
              <w:rPr>
                <w:rFonts w:ascii="Arial" w:hAnsi="Arial"/>
                <w:sz w:val="26"/>
                <w:szCs w:val="26"/>
                <w:u w:val="none"/>
              </w:rPr>
              <w:t>- E7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When the bells all ring,              and the horns all blow,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A7sus4       A7 – Bm7  A                 D7      Bm7 | F#  D7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And the couples we know          _ are fondly kissing.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Am7 – G             A7                   Am7    | Am7 - D7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Will I be with you,        or will I be among the missing?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Maybe it's much too early in the game,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 C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Ah, but I thought I'd ask you just the same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G                                 A7               D7              G  Am7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What are you doing New Year's, New Year's Eve.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       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  <w:u w:val="none"/>
              </w:rPr>
              <w:t>Wonder whose arms will hold you good and tight,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C    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When it's exactly twelve o'clock that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A7                D7  Am7    G   F#7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Welcoming in the New Year’</w:t>
            </w:r>
            <w:r>
              <w:rPr>
                <w:rFonts w:ascii="Arial" w:hAnsi="Arial"/>
                <w:sz w:val="26"/>
                <w:szCs w:val="26"/>
                <w:u w:val="none"/>
              </w:rPr>
              <w:t>s, New Year's Eve.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Bm                          E7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Maybe I'm crazy to sup-pose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Bm                     C#m7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I'd ever be the one you chose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Bm                                    E7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A7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__ Out of a thousand invi-tations </w:t>
            </w:r>
            <w:r>
              <w:rPr>
                <w:rFonts w:ascii="Arial" w:hAnsi="Arial"/>
                <w:sz w:val="26"/>
                <w:szCs w:val="26"/>
                <w:u w:val="none"/>
              </w:rPr>
              <w:t>you’</w:t>
            </w:r>
            <w:r>
              <w:rPr>
                <w:rFonts w:ascii="Arial" w:hAnsi="Arial"/>
                <w:sz w:val="26"/>
                <w:szCs w:val="26"/>
                <w:u w:val="none"/>
              </w:rPr>
              <w:t>ll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re-ceive.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sz w:val="26"/>
                <w:szCs w:val="26"/>
                <w:u w:val="none"/>
              </w:rPr>
              <w:t>h, but in case I stand one little chance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        C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Here comes the jackpot question in ad-vance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What are you doing New Year's,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│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D7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Am7   G  C#m7  Cm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 xml:space="preserve">1.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New Year's Eve.   </w:t>
            </w:r>
            <w:r>
              <w:rPr>
                <w:rFonts w:ascii="Arial" w:hAnsi="Arial"/>
                <w:sz w:val="26"/>
                <w:szCs w:val="26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Repeat from 1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 Verse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│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D7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Am7   G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2. </w:t>
            </w:r>
            <w:r>
              <w:rPr>
                <w:rFonts w:eastAsia="NSimSun" w:cs="Lucida Sans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New Year's Eve.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1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72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74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5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76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7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8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79" name="Image16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16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80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1" name="Image8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8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TopAndBottom/>
                  <wp:docPr id="82" name="Image1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1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83" name="Image7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Image7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4" name="Image10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10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jc w:val="left"/>
        <w:rPr>
          <w:rFonts w:ascii="Liberation Mono" w:hAnsi="Liberation Mono"/>
          <w:b w:val="false"/>
          <w:b w:val="false"/>
          <w:bCs w:val="false"/>
          <w:sz w:val="4"/>
          <w:szCs w:val="4"/>
          <w:u w:val="none"/>
        </w:rPr>
      </w:pPr>
      <w:r>
        <w:rPr>
          <w:rFonts w:ascii="Liberation Mono" w:hAnsi="Liberation Mono"/>
          <w:b w:val="false"/>
          <w:bCs w:val="false"/>
          <w:sz w:val="4"/>
          <w:szCs w:val="4"/>
          <w:u w:val="none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roman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Liberation Mono" w:hAnsi="Liberation Mono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Liberation Mono" w:hAnsi="Liberation Mono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Pv3ViYBnMog" TargetMode="External"/><Relationship Id="rId3" Type="http://schemas.openxmlformats.org/officeDocument/2006/relationships/hyperlink" Target="https://www.youtube.com/watch?v=Pv3ViYBnMog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hyperlink" Target="file:///G:/__Music%20Texts/___Song%20Sheets/___UkeQuestors/___Zoom%20Jams/__Themes/__The%20-New-%20Songbook/1.1" TargetMode="External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hyperlink" Target="https://www.youtube.com/watch?v=Pv3ViYBnMog" TargetMode="External"/><Relationship Id="rId20" Type="http://schemas.openxmlformats.org/officeDocument/2006/relationships/hyperlink" Target="https://www.youtube.com/watch?v=Pv3ViYBnMog" TargetMode="External"/><Relationship Id="rId21" Type="http://schemas.openxmlformats.org/officeDocument/2006/relationships/image" Target="media/image15.jpeg"/><Relationship Id="rId22" Type="http://schemas.openxmlformats.org/officeDocument/2006/relationships/image" Target="media/image16.jpeg"/><Relationship Id="rId23" Type="http://schemas.openxmlformats.org/officeDocument/2006/relationships/image" Target="media/image17.jpeg"/><Relationship Id="rId24" Type="http://schemas.openxmlformats.org/officeDocument/2006/relationships/image" Target="media/image18.jpeg"/><Relationship Id="rId25" Type="http://schemas.openxmlformats.org/officeDocument/2006/relationships/image" Target="media/image19.jpeg"/><Relationship Id="rId26" Type="http://schemas.openxmlformats.org/officeDocument/2006/relationships/image" Target="media/image20.jpeg"/><Relationship Id="rId27" Type="http://schemas.openxmlformats.org/officeDocument/2006/relationships/image" Target="media/image21.jpeg"/><Relationship Id="rId28" Type="http://schemas.openxmlformats.org/officeDocument/2006/relationships/image" Target="media/image22.jpeg"/><Relationship Id="rId29" Type="http://schemas.openxmlformats.org/officeDocument/2006/relationships/image" Target="media/image23.jpeg"/><Relationship Id="rId30" Type="http://schemas.openxmlformats.org/officeDocument/2006/relationships/image" Target="media/image24.jpeg"/><Relationship Id="rId31" Type="http://schemas.openxmlformats.org/officeDocument/2006/relationships/image" Target="media/image25.jpeg"/><Relationship Id="rId32" Type="http://schemas.openxmlformats.org/officeDocument/2006/relationships/image" Target="media/image26.jpeg"/><Relationship Id="rId33" Type="http://schemas.openxmlformats.org/officeDocument/2006/relationships/image" Target="media/image27.jpeg"/><Relationship Id="rId34" Type="http://schemas.openxmlformats.org/officeDocument/2006/relationships/image" Target="media/image28.jpeg"/><Relationship Id="rId35" Type="http://schemas.openxmlformats.org/officeDocument/2006/relationships/hyperlink" Target="https://www.youtube.com/watch?v=Pv3ViYBnMog" TargetMode="External"/><Relationship Id="rId36" Type="http://schemas.openxmlformats.org/officeDocument/2006/relationships/hyperlink" Target="https://www.youtube.com/watch?v=Pv3ViYBnMog" TargetMode="External"/><Relationship Id="rId37" Type="http://schemas.openxmlformats.org/officeDocument/2006/relationships/image" Target="media/image29.jpeg"/><Relationship Id="rId38" Type="http://schemas.openxmlformats.org/officeDocument/2006/relationships/image" Target="media/image30.jpeg"/><Relationship Id="rId39" Type="http://schemas.openxmlformats.org/officeDocument/2006/relationships/image" Target="media/image31.jpeg"/><Relationship Id="rId40" Type="http://schemas.openxmlformats.org/officeDocument/2006/relationships/image" Target="media/image32.jpeg"/><Relationship Id="rId41" Type="http://schemas.openxmlformats.org/officeDocument/2006/relationships/image" Target="media/image33.jpeg"/><Relationship Id="rId42" Type="http://schemas.openxmlformats.org/officeDocument/2006/relationships/image" Target="media/image34.jpeg"/><Relationship Id="rId43" Type="http://schemas.openxmlformats.org/officeDocument/2006/relationships/image" Target="media/image35.jpeg"/><Relationship Id="rId44" Type="http://schemas.openxmlformats.org/officeDocument/2006/relationships/image" Target="media/image36.jpeg"/><Relationship Id="rId45" Type="http://schemas.openxmlformats.org/officeDocument/2006/relationships/image" Target="media/image37.jpeg"/><Relationship Id="rId46" Type="http://schemas.openxmlformats.org/officeDocument/2006/relationships/hyperlink" Target="https://www.youtube.com/watch?v=Pv3ViYBnMog" TargetMode="External"/><Relationship Id="rId47" Type="http://schemas.openxmlformats.org/officeDocument/2006/relationships/hyperlink" Target="https://www.youtube.com/watch?v=Pv3ViYBnMog" TargetMode="External"/><Relationship Id="rId48" Type="http://schemas.openxmlformats.org/officeDocument/2006/relationships/image" Target="media/image38.jpeg"/><Relationship Id="rId49" Type="http://schemas.openxmlformats.org/officeDocument/2006/relationships/image" Target="media/image39.jpeg"/><Relationship Id="rId50" Type="http://schemas.openxmlformats.org/officeDocument/2006/relationships/image" Target="media/image40.jpeg"/><Relationship Id="rId51" Type="http://schemas.openxmlformats.org/officeDocument/2006/relationships/image" Target="media/image41.jpeg"/><Relationship Id="rId52" Type="http://schemas.openxmlformats.org/officeDocument/2006/relationships/image" Target="media/image42.jpeg"/><Relationship Id="rId53" Type="http://schemas.openxmlformats.org/officeDocument/2006/relationships/image" Target="media/image43.jpeg"/><Relationship Id="rId54" Type="http://schemas.openxmlformats.org/officeDocument/2006/relationships/image" Target="media/image44.jpeg"/><Relationship Id="rId55" Type="http://schemas.openxmlformats.org/officeDocument/2006/relationships/image" Target="media/image45.jpeg"/><Relationship Id="rId56" Type="http://schemas.openxmlformats.org/officeDocument/2006/relationships/image" Target="media/image46.jpeg"/><Relationship Id="rId57" Type="http://schemas.openxmlformats.org/officeDocument/2006/relationships/hyperlink" Target="https://www.youtube.com/watch?v=Pv3ViYBnMog" TargetMode="External"/><Relationship Id="rId58" Type="http://schemas.openxmlformats.org/officeDocument/2006/relationships/hyperlink" Target="https://www.youtube.com/watch?v=Pv3ViYBnMog" TargetMode="External"/><Relationship Id="rId59" Type="http://schemas.openxmlformats.org/officeDocument/2006/relationships/image" Target="media/image47.jpeg"/><Relationship Id="rId60" Type="http://schemas.openxmlformats.org/officeDocument/2006/relationships/image" Target="media/image48.jpeg"/><Relationship Id="rId61" Type="http://schemas.openxmlformats.org/officeDocument/2006/relationships/image" Target="media/image49.jpeg"/><Relationship Id="rId62" Type="http://schemas.openxmlformats.org/officeDocument/2006/relationships/image" Target="media/image50.jpeg"/><Relationship Id="rId63" Type="http://schemas.openxmlformats.org/officeDocument/2006/relationships/image" Target="media/image51.jpeg"/><Relationship Id="rId64" Type="http://schemas.openxmlformats.org/officeDocument/2006/relationships/image" Target="media/image52.jpeg"/><Relationship Id="rId65" Type="http://schemas.openxmlformats.org/officeDocument/2006/relationships/image" Target="media/image53.jpeg"/><Relationship Id="rId66" Type="http://schemas.openxmlformats.org/officeDocument/2006/relationships/hyperlink" Target="https://www.youtube.com/watch?v=Pv3ViYBnMog" TargetMode="External"/><Relationship Id="rId67" Type="http://schemas.openxmlformats.org/officeDocument/2006/relationships/hyperlink" Target="https://www.youtube.com/watch?v=Pv3ViYBnMog" TargetMode="External"/><Relationship Id="rId68" Type="http://schemas.openxmlformats.org/officeDocument/2006/relationships/image" Target="media/image54.jpeg"/><Relationship Id="rId69" Type="http://schemas.openxmlformats.org/officeDocument/2006/relationships/image" Target="media/image55.jpeg"/><Relationship Id="rId70" Type="http://schemas.openxmlformats.org/officeDocument/2006/relationships/image" Target="media/image56.jpeg"/><Relationship Id="rId71" Type="http://schemas.openxmlformats.org/officeDocument/2006/relationships/image" Target="media/image57.jpeg"/><Relationship Id="rId72" Type="http://schemas.openxmlformats.org/officeDocument/2006/relationships/image" Target="media/image58.jpeg"/><Relationship Id="rId73" Type="http://schemas.openxmlformats.org/officeDocument/2006/relationships/image" Target="media/image59.jpeg"/><Relationship Id="rId74" Type="http://schemas.openxmlformats.org/officeDocument/2006/relationships/image" Target="media/image60.jpeg"/><Relationship Id="rId75" Type="http://schemas.openxmlformats.org/officeDocument/2006/relationships/fontTable" Target="fontTable.xml"/><Relationship Id="rId7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83</TotalTime>
  <Application>LibreOffice/7.1.8.1$Windows_X86_64 LibreOffice_project/e1f30c802c3269a1d052614453f260e49458c82c</Application>
  <AppVersion>15.0000</AppVersion>
  <Pages>6</Pages>
  <Words>1542</Words>
  <Characters>5546</Characters>
  <CharactersWithSpaces>11153</CharactersWithSpaces>
  <Paragraphs>240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2021-12-22T11:17:47Z</dcterms:created>
  <dc:creator/>
  <dc:description/>
  <dc:language>en-US</dc:language>
  <cp:lastModifiedBy/>
  <cp:lastPrinted>2021-12-22T11:57:02Z</cp:lastPrinted>
  <dcterms:modified xsi:type="dcterms:W3CDTF">2022-01-06T11:44:11Z</dcterms:modified>
  <cp:revision>17</cp:revision>
  <dc:subject/>
  <dc:title/>
</cp:coreProperties>
</file>