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Toyland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Glen MacDonough &amp; Victor Herbert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1903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rom the Operetta "Babes In Toyland"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Toyland</w:t>
        </w:r>
      </w:hyperlink>
      <w:r>
        <w:rPr>
          <w:rFonts w:ascii="Arial" w:hAnsi="Arial"/>
          <w:b/>
          <w:bCs/>
          <w:sz w:val="22"/>
          <w:szCs w:val="22"/>
        </w:rPr>
        <w:t xml:space="preserve"> by Lillian Watson, London Voices &amp; London Sinfonietta –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Toyland</w:t>
        </w:r>
      </w:hyperlink>
      <w:r>
        <w:rPr>
          <w:rFonts w:ascii="Arial" w:hAnsi="Arial"/>
          <w:b/>
          <w:bCs/>
          <w:sz w:val="22"/>
          <w:szCs w:val="22"/>
        </w:rPr>
        <w:t xml:space="preserve"> by Doris Day </w:t>
      </w:r>
      <w:r>
        <w:rPr>
          <w:rFonts w:ascii="Arial" w:hAnsi="Arial"/>
          <w:b/>
          <w:bCs/>
          <w:sz w:val="22"/>
          <w:szCs w:val="22"/>
        </w:rPr>
        <w:t>(</w:t>
      </w:r>
      <w:r>
        <w:rPr>
          <w:rFonts w:ascii="Arial" w:hAnsi="Arial"/>
          <w:b/>
          <w:bCs/>
          <w:sz w:val="22"/>
          <w:szCs w:val="22"/>
        </w:rPr>
        <w:t>1964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(Last line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Dm7 - G7        C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Dm7 -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you've grown up my dears,  __ and are as old as I,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Am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You'll often ponder on the years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                  G7                         Dm7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 roll so swiftly by,  my dears, that roll so swiftly by.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G7   C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Dm7  G7       C           Em           Dm7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of the many lands __ you will have journeyed through,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Am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You'll oft re-call the best of all –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                             Dm7 - G7       Dm7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 land your childhood knew, __  the land your childhood knew.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Em        Dm7  G        Dm7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Toyland, Toyland, little  girl and boy  land.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Fm           C     A7              D7             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you dwell with-in it,__ you are ever happy then.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Em        Dm7             Dm7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Child-hood's joyland, mystic merry Toy - land,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Fm         C            A7         Dm7       G         C  -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Once you pass it's borders, you can never re-turn a–gain.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G7      C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Dm7  -  G7        C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Dm7 -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you've grown up, my dears,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here comes a dreary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Am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'mid the locks of black appears,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            G7                                        Dm7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 first pale gleam of gray, my dears,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 first pale gleam of gray.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Dm7  G7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Then of the past you'll dream __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Em            Dm7  -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s gray-haired grown-ups do,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Am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seek once more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ts phantom shore,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                              F  - G7         Dm7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he land your childhood knew!   Your childhood knew.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Fm         C            A7         Dm7       G         C  -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Once you pass it's borders, you can never re-turn a–gain. </w:t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3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4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4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1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5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Toyland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0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Glen MacDonough &amp; Victor Herbert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1903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rom the Operetta "Babes In Toyland"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Toyland</w:t>
        </w:r>
      </w:hyperlink>
      <w:r>
        <w:rPr>
          <w:rFonts w:ascii="Arial" w:hAnsi="Arial"/>
          <w:b/>
          <w:bCs/>
          <w:sz w:val="22"/>
          <w:szCs w:val="22"/>
        </w:rPr>
        <w:t xml:space="preserve"> by Lillian Watson, London Voices &amp; London Sinfonietta – </w:t>
      </w:r>
      <w:hyperlink r:id="rId2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Toyland</w:t>
        </w:r>
      </w:hyperlink>
      <w:r>
        <w:rPr>
          <w:rFonts w:ascii="Arial" w:hAnsi="Arial"/>
          <w:b/>
          <w:bCs/>
          <w:sz w:val="22"/>
          <w:szCs w:val="22"/>
        </w:rPr>
        <w:t xml:space="preserve"> by Doris Day </w:t>
      </w:r>
      <w:r>
        <w:rPr>
          <w:rFonts w:ascii="Arial" w:hAnsi="Arial"/>
          <w:b/>
          <w:bCs/>
          <w:sz w:val="22"/>
          <w:szCs w:val="22"/>
        </w:rPr>
        <w:t>(</w:t>
      </w:r>
      <w:r>
        <w:rPr>
          <w:rFonts w:ascii="Arial" w:hAnsi="Arial"/>
          <w:b/>
          <w:bCs/>
          <w:sz w:val="22"/>
          <w:szCs w:val="22"/>
        </w:rPr>
        <w:t>1964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(Last line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Gm7 - C7        F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Gm7 -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you've grown up my dears,  __ and are as old as I,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Dm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You'll often ponder on the years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C7                         Gm7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 roll so swiftly by,  my dears, that roll so swiftly by.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C7   F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Gm7  C7       F           Am           Gm7  -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of the many lands __ you will have journeyed through,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Dm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You'll oft re-call the best of all –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Gm7 - C7       Gm7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 land your childhood knew, __  the land your childhood knew.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Am        Gm7  C        Gm7 F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Toyland, Toyland, little  girl and boy  land.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Bb            Bbm         F    D7             G7              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you dwell with-in it,__ you are ever happy then.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Am       Gm7             Gm7  F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Child-hood's joyland, mystic merry Toy - land,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Bb            Bbm      F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Once you pass it's borders,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         Gm7       C         F  -  C7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ou can never re-turn a–gain.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C7      F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Gm7  -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you've grown up, my dears,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Gm7 -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</w:t>
            </w:r>
            <w:r>
              <w:rPr>
                <w:rFonts w:ascii="Arial" w:hAnsi="Arial"/>
                <w:sz w:val="24"/>
                <w:szCs w:val="24"/>
              </w:rPr>
              <w:t>re comes a dreary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Dm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'mid the locks of black appears,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C7                                        Gm7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 first pale gleam of gray, my dears,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 first pale gleam of gray.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Gm7  C7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Then of the past you'll dream __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Am           Gm7  -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s gray-haired grown-ups do,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(Am)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Dm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seek once more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ts phantom shore,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Bb  - C7       Gm7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he land your childhood knew!   Your childhood knew.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Bb           Bbm       F            D7         Gm7      C         F  -  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Once you pass it's borders, you can never re-turn a–gain. </w:t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2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5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8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34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7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Toyland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Glen MacDonough &amp; Victor Herbert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1903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rom the Operetta "Babes In Toyland"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Toyland</w:t>
        </w:r>
      </w:hyperlink>
      <w:r>
        <w:rPr>
          <w:rFonts w:ascii="Arial" w:hAnsi="Arial"/>
          <w:b/>
          <w:bCs/>
          <w:sz w:val="22"/>
          <w:szCs w:val="22"/>
        </w:rPr>
        <w:t xml:space="preserve"> by Lillian Watson, London Voices &amp; London Sinfonietta – </w:t>
      </w:r>
      <w:hyperlink r:id="rId36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Toyland</w:t>
        </w:r>
      </w:hyperlink>
      <w:r>
        <w:rPr>
          <w:rFonts w:ascii="Arial" w:hAnsi="Arial"/>
          <w:b/>
          <w:bCs/>
          <w:sz w:val="22"/>
          <w:szCs w:val="22"/>
        </w:rPr>
        <w:t xml:space="preserve"> by Doris Day </w:t>
      </w:r>
      <w:r>
        <w:rPr>
          <w:rFonts w:ascii="Arial" w:hAnsi="Arial"/>
          <w:b/>
          <w:bCs/>
          <w:sz w:val="22"/>
          <w:szCs w:val="22"/>
        </w:rPr>
        <w:t>(</w:t>
      </w:r>
      <w:r>
        <w:rPr>
          <w:rFonts w:ascii="Arial" w:hAnsi="Arial"/>
          <w:b/>
          <w:bCs/>
          <w:sz w:val="22"/>
          <w:szCs w:val="22"/>
        </w:rPr>
        <w:t>1964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(Last line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Am7 - D7        G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Am7 -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you've grown up my dears,  __ and are as old as I,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Em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You'll often ponder on the years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                  D7                         Am7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 roll so swiftly by,  my dears, that roll so swiftly by.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G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Am7  D7       G           Bm           Am7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of the many lands __ you will have journeyed through,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Em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You'll oft re-call the best of all –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                             Am7 - D7       Am7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 land your childhood knew, __  the land your childhood knew.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Bm        Am7  D        Am7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Toyland, Toyland, little  girl and boy  land.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Cm           G     E7              A7              D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you dwell with-in it,__ you are ever happy then.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Bm        Am7             Am7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Child-hood's joyland, mystic merry Toy - land,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Cm         G            E7         Am7       D         G  -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Once you pass it's borders, you can never re-turn a–gain.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G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Am7  -  D7        G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Am7 -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you've grown up, my dears,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here comes a dreary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Em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'mid the locks of black appears,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            D7                                        Am7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 first pale gleam of gray, my dears,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 first pale gleam of gray.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Am7  D7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Then of the past you'll dream __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Bm            Am7  -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s gray-haired grown-ups do,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(Bm)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Em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seek once more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ts phantom shore,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                              C  - D7         Am7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he land your childhood knew!   Your childhood knew.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Cm         G            E7         Am7       D         G  -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Once you pass it's borders, you can never re-turn a–gain. </w:t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4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0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3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4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5" name="Image1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7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Courier New" w:hAnsi="Courier New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ourier New" w:hAnsi="Courier New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JpK0V8P0OM" TargetMode="External"/><Relationship Id="rId3" Type="http://schemas.openxmlformats.org/officeDocument/2006/relationships/hyperlink" Target="https://www.youtube.com/watch?v=0JpK0V8P0OM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hyperlink" Target="file:///G:/__Music%20Texts/___Song%20Sheets/___Christmas%20Songs/1.1" TargetMode="External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youtube.com/watch?v=0JpK0V8P0OM" TargetMode="External"/><Relationship Id="rId24" Type="http://schemas.openxmlformats.org/officeDocument/2006/relationships/hyperlink" Target="https://www.youtube.com/watch?v=0JpK0V8P0OM" TargetMode="External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image" Target="media/image25.jpeg"/><Relationship Id="rId32" Type="http://schemas.openxmlformats.org/officeDocument/2006/relationships/image" Target="media/image26.jpeg"/><Relationship Id="rId33" Type="http://schemas.openxmlformats.org/officeDocument/2006/relationships/image" Target="media/image27.jpeg"/><Relationship Id="rId34" Type="http://schemas.openxmlformats.org/officeDocument/2006/relationships/image" Target="media/image28.jpeg"/><Relationship Id="rId35" Type="http://schemas.openxmlformats.org/officeDocument/2006/relationships/hyperlink" Target="https://www.youtube.com/watch?v=0JpK0V8P0OM" TargetMode="External"/><Relationship Id="rId36" Type="http://schemas.openxmlformats.org/officeDocument/2006/relationships/hyperlink" Target="https://www.youtube.com/watch?v=0JpK0V8P0OM" TargetMode="External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image" Target="media/image31.jpeg"/><Relationship Id="rId40" Type="http://schemas.openxmlformats.org/officeDocument/2006/relationships/image" Target="media/image32.jpeg"/><Relationship Id="rId41" Type="http://schemas.openxmlformats.org/officeDocument/2006/relationships/image" Target="media/image33.jpeg"/><Relationship Id="rId42" Type="http://schemas.openxmlformats.org/officeDocument/2006/relationships/image" Target="media/image34.jpeg"/><Relationship Id="rId43" Type="http://schemas.openxmlformats.org/officeDocument/2006/relationships/image" Target="media/image35.jpeg"/><Relationship Id="rId44" Type="http://schemas.openxmlformats.org/officeDocument/2006/relationships/image" Target="media/image36.jpeg"/><Relationship Id="rId45" Type="http://schemas.openxmlformats.org/officeDocument/2006/relationships/image" Target="media/image37.jpeg"/><Relationship Id="rId46" Type="http://schemas.openxmlformats.org/officeDocument/2006/relationships/image" Target="media/image38.jpeg"/><Relationship Id="rId47" Type="http://schemas.openxmlformats.org/officeDocument/2006/relationships/image" Target="media/image39.jpeg"/><Relationship Id="rId48" Type="http://schemas.openxmlformats.org/officeDocument/2006/relationships/image" Target="media/image40.jpeg"/><Relationship Id="rId49" Type="http://schemas.openxmlformats.org/officeDocument/2006/relationships/image" Target="media/image41.jpeg"/><Relationship Id="rId50" Type="http://schemas.openxmlformats.org/officeDocument/2006/relationships/image" Target="media/image42.jpeg"/><Relationship Id="rId51" Type="http://schemas.openxmlformats.org/officeDocument/2006/relationships/fontTable" Target="fontTable.xml"/><Relationship Id="rId5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LibreOffice/7.1.8.1$Windows_X86_64 LibreOffice_project/e1f30c802c3269a1d052614453f260e49458c82c</Application>
  <AppVersion>15.0000</AppVersion>
  <Pages>3</Pages>
  <Words>927</Words>
  <Characters>3409</Characters>
  <CharactersWithSpaces>6558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2021-12-17T17:07:30Z</dcterms:created>
  <dc:creator/>
  <dc:description/>
  <dc:language>en-US</dc:language>
  <cp:lastModifiedBy/>
  <cp:lastPrinted>2021-12-22T10:46:17Z</cp:lastPrinted>
  <dcterms:modified xsi:type="dcterms:W3CDTF">2021-12-22T10:45:53Z</dcterms:modified>
  <cp:revision>20</cp:revision>
  <dc:subject/>
  <dc:title/>
</cp:coreProperties>
</file>