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Child Is This?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Words: William Chatterton Dix, 1865. Waltz - 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Music: "Greensleeves," 16th Century English melody arranged by Sir John Stainer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88"/>
        <w:gridCol w:w="1152"/>
      </w:tblGrid>
      <w:tr>
        <w:trPr/>
        <w:tc>
          <w:tcPr>
            <w:tcW w:w="9378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Strum in on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C             G                   Am     Dm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1. What Child is this who, laid to rest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n Mary's lap is sleeping?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C              G                                 Am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Whom Angels greet with anthems sweet,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hile shepherds watch are keeping?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C       G                                  Am            Dm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This, this is Christ the King,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hom shepherds guard and Angels sing;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G                             Am 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Haste, haste, to bring Him laud,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C               G                    Am       Dm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2. Why lies He in such mean estate, Where ox and ass are feeding?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C          G                         Am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Good Christians, fear, for sinners here,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silent Word is pleading.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C                G                                     Am        Dm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6"/>
                <w:szCs w:val="26"/>
                <w:u w:val="none"/>
              </w:rPr>
              <w:t>Nails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, spear shall pierce Him through,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cross be borne for me, for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G                                 Am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Hail, hail the Word made flesh,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C           G                                  Am         Dm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3. So bring Him incense, gold and myrrh,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Come peasant, king to own Him;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C            G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King of kings sal-vation brings, Let loving hearts enthrone Him.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C         G                           Am    Dm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Raise, raise a song on high, The virgin sings her lullaby.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G                           Am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6"/>
                <w:szCs w:val="26"/>
                <w:u w:val="none"/>
              </w:rPr>
              <w:t>Joy</w:t>
            </w:r>
            <w:r>
              <w:rPr>
                <w:rFonts w:ascii="Arial" w:hAnsi="Arial"/>
                <w:sz w:val="26"/>
                <w:szCs w:val="26"/>
                <w:u w:val="none"/>
              </w:rPr>
              <w:t>, joy for Christ is born, The Babe, the Son of Mary.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64" descr="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4" descr="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What Child Is This?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Words: William Chatterton Dix, 1865. Waltz - 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Music: "Greensleeves," 16th Century English melody arranged by Sir John Stainer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1"/>
        <w:gridCol w:w="1161"/>
        <w:gridCol w:w="1162"/>
        <w:gridCol w:w="1161"/>
        <w:gridCol w:w="1161"/>
        <w:gridCol w:w="1162"/>
        <w:gridCol w:w="1231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G             D                   Em     Am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What Child is this who, laid to rest on Mary's lap is sleeping?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G              D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Whom Angels greet with anthems sweet, while shepherds watch are keeping?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G       D                                  Em            Am           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This, this is Christ the King, whom shepherds guard and Angels sing;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D                             Em           Bm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Haste, haste, to bring Him laud,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G               D                    Em       Am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Why lies He in such mean estate, Where ox and ass are feeding?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G          D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 Christians, fear, for sinners here, the silent Word is pleading.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 G                D                                     Em        Am         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Nails, spear shall pierce Him through, the cross be borne for me, for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D                                 Em          Bm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Hail, hail the Word made flesh,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G           D                                  Em         Am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So bring Him incense, gold and myrrh, Come peasant, king to own Him;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G            D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King of kings sal-vation brings, Let loving hearts enthrone Him.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  G         D                           Em    Am          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Raise, raise a song on high, The virgin sings her lullaby.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D                           Em          Bm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Joy, joy for Christ is born,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1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17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hyperlink" Target="file:///G:/1.1" TargetMode="External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file:///G:/1.1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LibreOffice/7.1.6.2$Windows_X86_64 LibreOffice_project/0e133318fcee89abacd6a7d077e292f1145735c3</Application>
  <AppVersion>15.0000</AppVersion>
  <Pages>2</Pages>
  <Words>486</Words>
  <Characters>1812</Characters>
  <CharactersWithSpaces>3714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2020-12-20T16:49:06Z</dcterms:created>
  <dc:creator/>
  <dc:description/>
  <dc:language>en-US</dc:language>
  <cp:lastModifiedBy/>
  <dcterms:modified xsi:type="dcterms:W3CDTF">2021-11-06T08:54:36Z</dcterms:modified>
  <cp:revision>8</cp:revision>
  <dc:subject/>
  <dc:title/>
</cp:coreProperties>
</file>